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15F55" w14:textId="2920B697" w:rsidR="00392152" w:rsidRPr="00C63084" w:rsidRDefault="00392152" w:rsidP="00392152">
      <w:pPr>
        <w:tabs>
          <w:tab w:val="left" w:pos="7797"/>
        </w:tabs>
        <w:spacing w:line="265" w:lineRule="auto"/>
        <w:ind w:right="27" w:hanging="10"/>
        <w:jc w:val="lef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C63084">
        <w:rPr>
          <w:rFonts w:ascii="Times New Roman" w:hAnsi="Times New Roman"/>
          <w:bCs/>
          <w:sz w:val="24"/>
          <w:szCs w:val="24"/>
        </w:rPr>
        <w:t>Uchwała nr 05/ rok szkolny 202</w:t>
      </w:r>
      <w:r w:rsidR="000C599E">
        <w:rPr>
          <w:rFonts w:ascii="Times New Roman" w:hAnsi="Times New Roman"/>
          <w:bCs/>
          <w:sz w:val="24"/>
          <w:szCs w:val="24"/>
        </w:rPr>
        <w:t>1</w:t>
      </w:r>
      <w:r w:rsidRPr="00C63084">
        <w:rPr>
          <w:rFonts w:ascii="Times New Roman" w:hAnsi="Times New Roman"/>
          <w:bCs/>
          <w:sz w:val="24"/>
          <w:szCs w:val="24"/>
        </w:rPr>
        <w:t>/202</w:t>
      </w:r>
      <w:r w:rsidR="000C599E">
        <w:rPr>
          <w:rFonts w:ascii="Times New Roman" w:hAnsi="Times New Roman"/>
          <w:bCs/>
          <w:sz w:val="24"/>
          <w:szCs w:val="24"/>
        </w:rPr>
        <w:t>2</w:t>
      </w:r>
    </w:p>
    <w:p w14:paraId="55A33B36" w14:textId="77777777" w:rsidR="00392152" w:rsidRPr="00C63084" w:rsidRDefault="00392152" w:rsidP="00392152">
      <w:pPr>
        <w:tabs>
          <w:tab w:val="left" w:pos="7797"/>
        </w:tabs>
        <w:spacing w:line="265" w:lineRule="auto"/>
        <w:ind w:right="27" w:hanging="10"/>
        <w:rPr>
          <w:rFonts w:ascii="Times New Roman" w:hAnsi="Times New Roman"/>
          <w:b/>
          <w:sz w:val="24"/>
          <w:szCs w:val="24"/>
        </w:rPr>
      </w:pPr>
    </w:p>
    <w:p w14:paraId="72235FB4" w14:textId="794A7BD8" w:rsidR="00392152" w:rsidRPr="00C63084" w:rsidRDefault="00552C9F" w:rsidP="00392152">
      <w:pPr>
        <w:tabs>
          <w:tab w:val="left" w:pos="7797"/>
        </w:tabs>
        <w:spacing w:line="265" w:lineRule="auto"/>
        <w:ind w:right="27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05/2021/2022</w:t>
      </w:r>
    </w:p>
    <w:p w14:paraId="521B7B78" w14:textId="77777777" w:rsidR="00392152" w:rsidRPr="00C63084" w:rsidRDefault="00392152" w:rsidP="00392152">
      <w:pPr>
        <w:tabs>
          <w:tab w:val="left" w:pos="7797"/>
        </w:tabs>
        <w:spacing w:line="265" w:lineRule="auto"/>
        <w:ind w:right="27" w:hanging="10"/>
        <w:rPr>
          <w:rFonts w:ascii="Times New Roman" w:hAnsi="Times New Roman"/>
          <w:sz w:val="24"/>
          <w:szCs w:val="24"/>
        </w:rPr>
      </w:pPr>
      <w:r w:rsidRPr="00C63084">
        <w:rPr>
          <w:rFonts w:ascii="Times New Roman" w:hAnsi="Times New Roman"/>
          <w:b/>
          <w:sz w:val="24"/>
          <w:szCs w:val="24"/>
        </w:rPr>
        <w:t xml:space="preserve">RADY PEDAGOGICZNEJ </w:t>
      </w:r>
    </w:p>
    <w:p w14:paraId="035C86D6" w14:textId="77777777" w:rsidR="00392152" w:rsidRPr="00C63084" w:rsidRDefault="00392152" w:rsidP="00392152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C63084">
        <w:rPr>
          <w:rFonts w:ascii="Times New Roman" w:hAnsi="Times New Roman"/>
          <w:b/>
          <w:bCs/>
          <w:sz w:val="24"/>
          <w:szCs w:val="24"/>
        </w:rPr>
        <w:t>XIII Liceum Ogólnokształcącego im. Marii Piotrowiczowej w Łodzi</w:t>
      </w:r>
    </w:p>
    <w:p w14:paraId="0FAD63DC" w14:textId="752B423B" w:rsidR="00392152" w:rsidRPr="00C63084" w:rsidRDefault="00392152" w:rsidP="00392152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63084">
        <w:rPr>
          <w:rFonts w:ascii="Times New Roman" w:hAnsi="Times New Roman"/>
          <w:sz w:val="24"/>
          <w:szCs w:val="24"/>
        </w:rPr>
        <w:t>z dnia 31 sierpnia 202</w:t>
      </w:r>
      <w:r w:rsidR="000C599E">
        <w:rPr>
          <w:rFonts w:ascii="Times New Roman" w:hAnsi="Times New Roman"/>
          <w:sz w:val="24"/>
          <w:szCs w:val="24"/>
        </w:rPr>
        <w:t>1</w:t>
      </w:r>
      <w:r w:rsidRPr="00C63084">
        <w:rPr>
          <w:rFonts w:ascii="Times New Roman" w:hAnsi="Times New Roman"/>
          <w:sz w:val="24"/>
          <w:szCs w:val="24"/>
        </w:rPr>
        <w:t xml:space="preserve"> r.</w:t>
      </w:r>
    </w:p>
    <w:p w14:paraId="0CD22486" w14:textId="77777777" w:rsidR="00392152" w:rsidRPr="00C63084" w:rsidRDefault="00392152" w:rsidP="00392152">
      <w:pPr>
        <w:spacing w:line="265" w:lineRule="auto"/>
        <w:ind w:right="80"/>
        <w:rPr>
          <w:rFonts w:ascii="Times New Roman" w:hAnsi="Times New Roman"/>
          <w:sz w:val="24"/>
          <w:szCs w:val="24"/>
        </w:rPr>
      </w:pPr>
      <w:r w:rsidRPr="00C63084">
        <w:rPr>
          <w:rFonts w:ascii="Times New Roman" w:hAnsi="Times New Roman"/>
          <w:sz w:val="24"/>
          <w:szCs w:val="24"/>
        </w:rPr>
        <w:t>w sprawie</w:t>
      </w:r>
    </w:p>
    <w:p w14:paraId="74CFCD64" w14:textId="5FCB7999" w:rsidR="00392152" w:rsidRPr="00C63084" w:rsidRDefault="00392152" w:rsidP="00392152">
      <w:pPr>
        <w:spacing w:after="150" w:line="232" w:lineRule="auto"/>
        <w:ind w:right="80"/>
        <w:rPr>
          <w:rFonts w:ascii="Times New Roman" w:hAnsi="Times New Roman"/>
          <w:sz w:val="24"/>
          <w:szCs w:val="24"/>
        </w:rPr>
      </w:pPr>
      <w:r w:rsidRPr="00C63084">
        <w:rPr>
          <w:rFonts w:ascii="Times New Roman" w:hAnsi="Times New Roman"/>
          <w:sz w:val="24"/>
          <w:szCs w:val="24"/>
        </w:rPr>
        <w:t>wyrażenia opinii w sprawie dopuszczenia do użytku w XIII Liceum Ogólnokształcącym im. Marii Piotrowiczowej w Łodzi programu nauczania</w:t>
      </w:r>
    </w:p>
    <w:p w14:paraId="630775AE" w14:textId="77777777" w:rsidR="00392152" w:rsidRPr="00C63084" w:rsidRDefault="00392152" w:rsidP="00392152">
      <w:pPr>
        <w:spacing w:after="150" w:line="232" w:lineRule="auto"/>
        <w:ind w:right="80"/>
        <w:rPr>
          <w:rFonts w:ascii="Times New Roman" w:hAnsi="Times New Roman"/>
          <w:sz w:val="24"/>
          <w:szCs w:val="24"/>
        </w:rPr>
      </w:pPr>
    </w:p>
    <w:p w14:paraId="303A73E5" w14:textId="24BA7CF2" w:rsidR="00392152" w:rsidRPr="00C63084" w:rsidRDefault="00392152" w:rsidP="00392152">
      <w:pPr>
        <w:spacing w:after="220" w:line="227" w:lineRule="auto"/>
        <w:ind w:left="-3" w:right="156" w:firstLine="712"/>
        <w:jc w:val="left"/>
        <w:rPr>
          <w:rFonts w:ascii="Times New Roman" w:hAnsi="Times New Roman"/>
          <w:sz w:val="24"/>
          <w:szCs w:val="24"/>
        </w:rPr>
      </w:pPr>
      <w:r w:rsidRPr="00C63084">
        <w:rPr>
          <w:rFonts w:ascii="Times New Roman" w:hAnsi="Times New Roman"/>
          <w:sz w:val="24"/>
          <w:szCs w:val="24"/>
        </w:rPr>
        <w:t>Na podstawie art. 22a ust. 6 ustawy z dnia 7 września 1991 r. o systemie oświaty (t</w:t>
      </w:r>
      <w:r w:rsidR="000C599E">
        <w:rPr>
          <w:rFonts w:ascii="Times New Roman" w:hAnsi="Times New Roman"/>
          <w:sz w:val="24"/>
          <w:szCs w:val="24"/>
        </w:rPr>
        <w:t xml:space="preserve">ekst jednolity </w:t>
      </w:r>
      <w:r w:rsidRPr="00C63084">
        <w:rPr>
          <w:rFonts w:ascii="Times New Roman" w:hAnsi="Times New Roman"/>
          <w:sz w:val="24"/>
          <w:szCs w:val="24"/>
        </w:rPr>
        <w:t xml:space="preserve"> Dz. U. z 2020 r. poz. 1327</w:t>
      </w:r>
      <w:r w:rsidR="000C599E">
        <w:rPr>
          <w:rFonts w:ascii="Times New Roman" w:hAnsi="Times New Roman"/>
          <w:sz w:val="24"/>
          <w:szCs w:val="24"/>
        </w:rPr>
        <w:t xml:space="preserve"> z późn. zm. </w:t>
      </w:r>
      <w:r w:rsidRPr="00C63084">
        <w:rPr>
          <w:rFonts w:ascii="Times New Roman" w:hAnsi="Times New Roman"/>
          <w:sz w:val="24"/>
          <w:szCs w:val="24"/>
        </w:rPr>
        <w:t>) uchwala się, co następuje:</w:t>
      </w:r>
    </w:p>
    <w:p w14:paraId="1D45F976" w14:textId="215804AA" w:rsidR="00392152" w:rsidRDefault="00392152" w:rsidP="00392152">
      <w:pPr>
        <w:spacing w:after="1" w:line="227" w:lineRule="auto"/>
        <w:ind w:left="-3" w:right="519" w:firstLine="712"/>
        <w:jc w:val="left"/>
        <w:rPr>
          <w:rFonts w:ascii="Times New Roman" w:hAnsi="Times New Roman"/>
          <w:sz w:val="24"/>
          <w:szCs w:val="24"/>
        </w:rPr>
      </w:pPr>
      <w:r w:rsidRPr="00C63084">
        <w:rPr>
          <w:rFonts w:ascii="Times New Roman" w:hAnsi="Times New Roman"/>
          <w:b/>
          <w:sz w:val="24"/>
          <w:szCs w:val="24"/>
        </w:rPr>
        <w:t>§ 1.</w:t>
      </w:r>
      <w:r w:rsidRPr="00C63084">
        <w:rPr>
          <w:rFonts w:ascii="Times New Roman" w:hAnsi="Times New Roman"/>
          <w:sz w:val="24"/>
          <w:szCs w:val="24"/>
        </w:rPr>
        <w:t xml:space="preserve"> 1. Rada Pedagogiczna XIII LO im. Marii Piotrowiczowej w Łodzi wyraża pozytywną opinię w sprawie dopuszczenia do użytku w liceum przedstawionych przez</w:t>
      </w:r>
      <w:r w:rsidRPr="00C6308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C63084">
        <w:rPr>
          <w:rFonts w:ascii="Times New Roman" w:hAnsi="Times New Roman"/>
          <w:sz w:val="24"/>
          <w:szCs w:val="24"/>
        </w:rPr>
        <w:t>nauczycieli programów nauczania z:</w:t>
      </w:r>
    </w:p>
    <w:p w14:paraId="48B7C2CD" w14:textId="4CB91288" w:rsidR="000C599E" w:rsidRDefault="000C599E" w:rsidP="00392152">
      <w:pPr>
        <w:spacing w:after="1" w:line="227" w:lineRule="auto"/>
        <w:ind w:left="-3" w:right="519" w:firstLine="712"/>
        <w:jc w:val="left"/>
        <w:rPr>
          <w:rFonts w:ascii="Times New Roman" w:hAnsi="Times New Roman"/>
          <w:sz w:val="24"/>
          <w:szCs w:val="24"/>
        </w:rPr>
      </w:pPr>
    </w:p>
    <w:p w14:paraId="7308BFFF" w14:textId="59AB43F2" w:rsidR="000C599E" w:rsidRDefault="004F5667" w:rsidP="000C599E">
      <w:pPr>
        <w:pStyle w:val="Akapitzlist"/>
        <w:numPr>
          <w:ilvl w:val="0"/>
          <w:numId w:val="2"/>
        </w:numPr>
        <w:spacing w:after="1" w:line="227" w:lineRule="auto"/>
        <w:ind w:right="51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Łacina i kultura antyczna</w:t>
      </w:r>
    </w:p>
    <w:p w14:paraId="1A5A7009" w14:textId="5F107F6B" w:rsidR="004F5667" w:rsidRPr="000C599E" w:rsidRDefault="004F5667" w:rsidP="000C599E">
      <w:pPr>
        <w:pStyle w:val="Akapitzlist"/>
        <w:numPr>
          <w:ilvl w:val="0"/>
          <w:numId w:val="2"/>
        </w:numPr>
        <w:spacing w:after="1" w:line="227" w:lineRule="auto"/>
        <w:ind w:right="51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Jezyk angielski III.1.R</w:t>
      </w:r>
    </w:p>
    <w:p w14:paraId="4D1BD18D" w14:textId="77777777" w:rsidR="00392152" w:rsidRPr="00C63084" w:rsidRDefault="00392152" w:rsidP="00392152">
      <w:pPr>
        <w:spacing w:before="240" w:after="220" w:line="227" w:lineRule="auto"/>
        <w:ind w:left="-3" w:right="33" w:firstLine="712"/>
        <w:jc w:val="left"/>
        <w:rPr>
          <w:rFonts w:ascii="Times New Roman" w:hAnsi="Times New Roman"/>
          <w:sz w:val="24"/>
          <w:szCs w:val="24"/>
        </w:rPr>
      </w:pPr>
      <w:r w:rsidRPr="00C63084">
        <w:rPr>
          <w:rFonts w:ascii="Times New Roman" w:hAnsi="Times New Roman"/>
          <w:sz w:val="24"/>
          <w:szCs w:val="24"/>
        </w:rPr>
        <w:t>2. Uzasadnienie opinii stanowi załącznik do uchwały.</w:t>
      </w:r>
    </w:p>
    <w:p w14:paraId="3F42F9AC" w14:textId="15475640" w:rsidR="00392152" w:rsidRPr="00C63084" w:rsidRDefault="00392152" w:rsidP="00392152">
      <w:pPr>
        <w:spacing w:after="26" w:line="227" w:lineRule="auto"/>
        <w:ind w:left="-3" w:right="33" w:firstLine="712"/>
        <w:jc w:val="left"/>
        <w:rPr>
          <w:rFonts w:ascii="Times New Roman" w:hAnsi="Times New Roman"/>
          <w:sz w:val="24"/>
          <w:szCs w:val="24"/>
        </w:rPr>
      </w:pPr>
      <w:r w:rsidRPr="00C63084">
        <w:rPr>
          <w:rFonts w:ascii="Times New Roman" w:hAnsi="Times New Roman"/>
          <w:b/>
          <w:sz w:val="24"/>
          <w:szCs w:val="24"/>
        </w:rPr>
        <w:t>§ 2.</w:t>
      </w:r>
      <w:r w:rsidRPr="00C63084">
        <w:rPr>
          <w:rFonts w:ascii="Times New Roman" w:hAnsi="Times New Roman"/>
          <w:sz w:val="24"/>
          <w:szCs w:val="24"/>
        </w:rPr>
        <w:t xml:space="preserve"> Uchwała wchodzi w życie z dniem 1 września 202</w:t>
      </w:r>
      <w:r w:rsidR="000C599E">
        <w:rPr>
          <w:rFonts w:ascii="Times New Roman" w:hAnsi="Times New Roman"/>
          <w:sz w:val="24"/>
          <w:szCs w:val="24"/>
        </w:rPr>
        <w:t>1</w:t>
      </w:r>
      <w:r w:rsidRPr="00C63084">
        <w:rPr>
          <w:rFonts w:ascii="Times New Roman" w:hAnsi="Times New Roman"/>
          <w:sz w:val="24"/>
          <w:szCs w:val="24"/>
        </w:rPr>
        <w:t xml:space="preserve"> r.</w:t>
      </w:r>
    </w:p>
    <w:p w14:paraId="07710119" w14:textId="77777777" w:rsidR="00392152" w:rsidRPr="00C63084" w:rsidRDefault="00392152" w:rsidP="00392152">
      <w:pPr>
        <w:spacing w:after="122" w:line="259" w:lineRule="auto"/>
        <w:ind w:left="-2" w:hanging="10"/>
        <w:jc w:val="left"/>
        <w:rPr>
          <w:rFonts w:ascii="Times New Roman" w:hAnsi="Times New Roman"/>
          <w:sz w:val="24"/>
          <w:szCs w:val="24"/>
        </w:rPr>
      </w:pPr>
    </w:p>
    <w:p w14:paraId="1543C5BF" w14:textId="77777777" w:rsidR="00392152" w:rsidRPr="00C63084" w:rsidRDefault="00392152" w:rsidP="00392152">
      <w:pPr>
        <w:spacing w:after="122" w:line="259" w:lineRule="auto"/>
        <w:ind w:left="-2" w:hanging="10"/>
        <w:jc w:val="left"/>
        <w:rPr>
          <w:rFonts w:ascii="Times New Roman" w:hAnsi="Times New Roman"/>
          <w:sz w:val="24"/>
          <w:szCs w:val="24"/>
        </w:rPr>
      </w:pPr>
    </w:p>
    <w:p w14:paraId="6405E390" w14:textId="77777777" w:rsidR="00392152" w:rsidRPr="00C63084" w:rsidRDefault="00392152" w:rsidP="00392152">
      <w:pPr>
        <w:spacing w:after="160" w:line="259" w:lineRule="auto"/>
        <w:ind w:left="3828"/>
        <w:rPr>
          <w:rFonts w:ascii="Times New Roman" w:hAnsi="Times New Roman"/>
          <w:sz w:val="24"/>
          <w:szCs w:val="24"/>
        </w:rPr>
      </w:pPr>
      <w:r w:rsidRPr="00C63084">
        <w:rPr>
          <w:rFonts w:ascii="Times New Roman" w:hAnsi="Times New Roman"/>
          <w:sz w:val="24"/>
          <w:szCs w:val="24"/>
        </w:rPr>
        <w:t>Przewodniczący Rady Pedagogicznej</w:t>
      </w:r>
    </w:p>
    <w:p w14:paraId="5F14AA50" w14:textId="65045AF7" w:rsidR="00941F19" w:rsidRPr="00C63084" w:rsidRDefault="00941F19" w:rsidP="00392152">
      <w:pPr>
        <w:jc w:val="both"/>
        <w:rPr>
          <w:rFonts w:ascii="Times New Roman" w:hAnsi="Times New Roman"/>
          <w:sz w:val="24"/>
          <w:szCs w:val="24"/>
        </w:rPr>
      </w:pPr>
    </w:p>
    <w:p w14:paraId="7322A825" w14:textId="13997B4C" w:rsidR="00392152" w:rsidRPr="00C63084" w:rsidRDefault="00392152" w:rsidP="00392152">
      <w:pPr>
        <w:jc w:val="both"/>
        <w:rPr>
          <w:rFonts w:ascii="Times New Roman" w:hAnsi="Times New Roman"/>
          <w:sz w:val="24"/>
          <w:szCs w:val="24"/>
        </w:rPr>
      </w:pPr>
    </w:p>
    <w:p w14:paraId="61E826FF" w14:textId="77777777" w:rsidR="00C63084" w:rsidRDefault="00C63084" w:rsidP="00392152">
      <w:pPr>
        <w:jc w:val="both"/>
        <w:rPr>
          <w:rFonts w:ascii="Times New Roman" w:hAnsi="Times New Roman"/>
          <w:sz w:val="24"/>
          <w:szCs w:val="24"/>
        </w:rPr>
      </w:pPr>
    </w:p>
    <w:p w14:paraId="32F1AB5C" w14:textId="77777777" w:rsidR="00C63084" w:rsidRDefault="00C63084" w:rsidP="00392152">
      <w:pPr>
        <w:jc w:val="both"/>
        <w:rPr>
          <w:rFonts w:ascii="Times New Roman" w:hAnsi="Times New Roman"/>
          <w:sz w:val="24"/>
          <w:szCs w:val="24"/>
        </w:rPr>
      </w:pPr>
    </w:p>
    <w:p w14:paraId="63BE6682" w14:textId="77777777" w:rsidR="00C63084" w:rsidRDefault="00C63084" w:rsidP="00392152">
      <w:pPr>
        <w:jc w:val="both"/>
        <w:rPr>
          <w:rFonts w:ascii="Times New Roman" w:hAnsi="Times New Roman"/>
          <w:sz w:val="24"/>
          <w:szCs w:val="24"/>
        </w:rPr>
      </w:pPr>
    </w:p>
    <w:p w14:paraId="3FCAC2BE" w14:textId="77777777" w:rsidR="00C63084" w:rsidRDefault="00C63084" w:rsidP="00392152">
      <w:pPr>
        <w:jc w:val="both"/>
        <w:rPr>
          <w:rFonts w:ascii="Times New Roman" w:hAnsi="Times New Roman"/>
          <w:sz w:val="24"/>
          <w:szCs w:val="24"/>
        </w:rPr>
      </w:pPr>
    </w:p>
    <w:p w14:paraId="021BBCCC" w14:textId="1A6F6D8F" w:rsidR="00392152" w:rsidRPr="00C63084" w:rsidRDefault="00392152" w:rsidP="00392152">
      <w:pPr>
        <w:jc w:val="both"/>
        <w:rPr>
          <w:rFonts w:ascii="Times New Roman" w:hAnsi="Times New Roman"/>
          <w:sz w:val="24"/>
          <w:szCs w:val="24"/>
        </w:rPr>
      </w:pPr>
      <w:r w:rsidRPr="00C63084">
        <w:rPr>
          <w:rFonts w:ascii="Times New Roman" w:hAnsi="Times New Roman"/>
          <w:sz w:val="24"/>
          <w:szCs w:val="24"/>
        </w:rPr>
        <w:t>Uzasadnienie opinii:</w:t>
      </w:r>
    </w:p>
    <w:p w14:paraId="3F053B3D" w14:textId="713FE02D" w:rsidR="004B2D31" w:rsidRPr="004B2D31" w:rsidRDefault="004B2D31" w:rsidP="004B2D31">
      <w:pPr>
        <w:jc w:val="both"/>
        <w:rPr>
          <w:rFonts w:ascii="Times New Roman" w:hAnsi="Times New Roman"/>
          <w:sz w:val="24"/>
          <w:szCs w:val="24"/>
        </w:rPr>
      </w:pPr>
      <w:r w:rsidRPr="004B2D31">
        <w:rPr>
          <w:rFonts w:ascii="Times New Roman" w:hAnsi="Times New Roman"/>
          <w:sz w:val="24"/>
          <w:szCs w:val="24"/>
        </w:rPr>
        <w:t>W</w:t>
      </w:r>
      <w:r w:rsidRPr="004B2D31">
        <w:rPr>
          <w:rFonts w:ascii="Times New Roman" w:hAnsi="Times New Roman"/>
        </w:rPr>
        <w:t xml:space="preserve">ymienione programy nauczania </w:t>
      </w:r>
      <w:r w:rsidR="004F5667">
        <w:rPr>
          <w:rFonts w:ascii="Times New Roman" w:hAnsi="Times New Roman"/>
        </w:rPr>
        <w:t xml:space="preserve">zostają wprowadzone w związku z rozpoczęciem nauki tych przedmiotów od roku szkolnego 2021/2022 i </w:t>
      </w:r>
      <w:r w:rsidRPr="004B2D31">
        <w:rPr>
          <w:rFonts w:ascii="Times New Roman" w:hAnsi="Times New Roman"/>
        </w:rPr>
        <w:t>zastały opracowane na podstawie obowiązującej podstawy programowej i spełniają warunki określone w art.22a ust.1,4i 7 ustawy z 7 września1991r. o systemie oświaty ( tekst jedn. : Dz. U. z 2020 r. poz. 1327 ze zm.). Programy uwzględniają wszystkie wymagania zawarte w podstawie programowej ( zgodnie z Rozporządzeniem MEN z dnia 30 stycznia 2018</w:t>
      </w:r>
      <w:r>
        <w:rPr>
          <w:rFonts w:ascii="Times New Roman" w:hAnsi="Times New Roman"/>
        </w:rPr>
        <w:t xml:space="preserve"> r.</w:t>
      </w:r>
      <w:r w:rsidRPr="004B2D31">
        <w:rPr>
          <w:rFonts w:ascii="Times New Roman" w:hAnsi="Times New Roman"/>
        </w:rPr>
        <w:t xml:space="preserve"> w sprawie podstawy programowej dla liceum ogólnokształcącego, technikum oraz branżowej szkoły II stopnia. Załącznik nr 1)</w:t>
      </w:r>
    </w:p>
    <w:p w14:paraId="3AECBDC2" w14:textId="5CE8626A" w:rsidR="004B2D31" w:rsidRPr="00C63084" w:rsidRDefault="004B2D31" w:rsidP="00392152">
      <w:pPr>
        <w:jc w:val="both"/>
        <w:rPr>
          <w:rFonts w:ascii="Times New Roman" w:hAnsi="Times New Roman"/>
          <w:sz w:val="24"/>
          <w:szCs w:val="24"/>
        </w:rPr>
      </w:pPr>
    </w:p>
    <w:sectPr w:rsidR="004B2D31" w:rsidRPr="00C63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A5F16"/>
    <w:multiLevelType w:val="hybridMultilevel"/>
    <w:tmpl w:val="1F02E2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B34F83"/>
    <w:multiLevelType w:val="hybridMultilevel"/>
    <w:tmpl w:val="543A943E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CF"/>
    <w:rsid w:val="000C599E"/>
    <w:rsid w:val="00392152"/>
    <w:rsid w:val="004B2D31"/>
    <w:rsid w:val="004F5667"/>
    <w:rsid w:val="00552C9F"/>
    <w:rsid w:val="007F1BAC"/>
    <w:rsid w:val="009154FF"/>
    <w:rsid w:val="00941F19"/>
    <w:rsid w:val="00C63084"/>
    <w:rsid w:val="00D6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B788"/>
  <w15:chartTrackingRefBased/>
  <w15:docId w15:val="{F53BB510-6EB8-4228-A920-4E2B3761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152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15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B2D31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Ratuszniak</dc:creator>
  <cp:keywords/>
  <dc:description/>
  <cp:lastModifiedBy>Marzena Kozioł</cp:lastModifiedBy>
  <cp:revision>2</cp:revision>
  <cp:lastPrinted>2020-09-19T20:41:00Z</cp:lastPrinted>
  <dcterms:created xsi:type="dcterms:W3CDTF">2021-10-06T07:01:00Z</dcterms:created>
  <dcterms:modified xsi:type="dcterms:W3CDTF">2021-10-06T07:01:00Z</dcterms:modified>
</cp:coreProperties>
</file>